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6B7E" w:rsidRDefault="00F96B7E" w:rsidP="00F96B7E">
      <w:pPr>
        <w:ind w:right="4490"/>
      </w:pPr>
      <w:proofErr w:type="spellStart"/>
      <w:r>
        <w:t>Trường</w:t>
      </w:r>
      <w:proofErr w:type="spellEnd"/>
      <w:r>
        <w:t xml:space="preserve"> Cao </w:t>
      </w:r>
      <w:proofErr w:type="spellStart"/>
      <w:r>
        <w:t>đẳng</w:t>
      </w:r>
      <w:proofErr w:type="spellEnd"/>
      <w:r>
        <w:t xml:space="preserve"> </w:t>
      </w:r>
      <w:proofErr w:type="spellStart"/>
      <w:r>
        <w:t>Ky</w:t>
      </w:r>
      <w:proofErr w:type="spellEnd"/>
      <w:r>
        <w:t xml:space="preserve">̃ </w:t>
      </w:r>
      <w:proofErr w:type="spellStart"/>
      <w:r>
        <w:t>thuật</w:t>
      </w:r>
      <w:proofErr w:type="spellEnd"/>
      <w:r>
        <w:t xml:space="preserve"> Lý </w:t>
      </w:r>
      <w:proofErr w:type="spellStart"/>
      <w:r>
        <w:t>Tư</w:t>
      </w:r>
      <w:proofErr w:type="spellEnd"/>
      <w:r>
        <w:t xml:space="preserve">̣ </w:t>
      </w:r>
      <w:proofErr w:type="spellStart"/>
      <w:r>
        <w:t>Trọng</w:t>
      </w:r>
      <w:proofErr w:type="spellEnd"/>
    </w:p>
    <w:p w:rsidR="00F96B7E" w:rsidRDefault="00F96B7E" w:rsidP="00F96B7E">
      <w:pPr>
        <w:ind w:right="4490"/>
      </w:pPr>
      <w:proofErr w:type="spellStart"/>
      <w:r>
        <w:t>Khoa</w:t>
      </w:r>
      <w:proofErr w:type="spellEnd"/>
      <w:r>
        <w:t xml:space="preserve"> </w:t>
      </w:r>
      <w:proofErr w:type="spellStart"/>
      <w:r>
        <w:t>Công</w:t>
      </w:r>
      <w:proofErr w:type="spellEnd"/>
      <w:r>
        <w:t xml:space="preserve"> </w:t>
      </w:r>
      <w:proofErr w:type="spellStart"/>
      <w:r>
        <w:t>nghê</w:t>
      </w:r>
      <w:proofErr w:type="spellEnd"/>
      <w:r>
        <w:t xml:space="preserve">̣ </w:t>
      </w:r>
      <w:proofErr w:type="spellStart"/>
      <w:r>
        <w:t>Điện</w:t>
      </w:r>
      <w:proofErr w:type="spellEnd"/>
      <w:r>
        <w:t xml:space="preserve"> – </w:t>
      </w:r>
      <w:proofErr w:type="spellStart"/>
      <w:r>
        <w:t>Điện</w:t>
      </w:r>
      <w:proofErr w:type="spellEnd"/>
      <w:r>
        <w:t xml:space="preserve"> </w:t>
      </w:r>
      <w:proofErr w:type="spellStart"/>
      <w:r>
        <w:t>tư</w:t>
      </w:r>
      <w:proofErr w:type="spellEnd"/>
      <w:r>
        <w:t>̉</w:t>
      </w:r>
    </w:p>
    <w:p w:rsidR="00F96B7E" w:rsidRDefault="00F96B7E" w:rsidP="00F96B7E">
      <w:pPr>
        <w:ind w:right="4490"/>
      </w:pPr>
      <w:r>
        <w:t>---o0o---</w:t>
      </w:r>
    </w:p>
    <w:p w:rsidR="00F96B7E" w:rsidRPr="007E4019" w:rsidRDefault="00F96B7E" w:rsidP="00F96B7E">
      <w:pPr>
        <w:ind w:firstLine="3969"/>
        <w:rPr>
          <w:i/>
          <w:lang w:val="vi-VN"/>
        </w:rPr>
      </w:pPr>
      <w:proofErr w:type="spellStart"/>
      <w:r w:rsidRPr="000E3F85">
        <w:rPr>
          <w:i/>
        </w:rPr>
        <w:t>Tp.Hô</w:t>
      </w:r>
      <w:proofErr w:type="spellEnd"/>
      <w:r w:rsidRPr="000E3F85">
        <w:rPr>
          <w:i/>
        </w:rPr>
        <w:t>̀ Chí M</w:t>
      </w:r>
      <w:r>
        <w:rPr>
          <w:i/>
        </w:rPr>
        <w:t xml:space="preserve">inh, </w:t>
      </w:r>
      <w:proofErr w:type="spellStart"/>
      <w:r>
        <w:rPr>
          <w:i/>
        </w:rPr>
        <w:t>ngày</w:t>
      </w:r>
      <w:proofErr w:type="spellEnd"/>
      <w:r>
        <w:rPr>
          <w:i/>
        </w:rPr>
        <w:t xml:space="preserve"> 01 </w:t>
      </w:r>
      <w:proofErr w:type="spellStart"/>
      <w:r>
        <w:rPr>
          <w:i/>
        </w:rPr>
        <w:t>tháng</w:t>
      </w:r>
      <w:proofErr w:type="spellEnd"/>
      <w:r>
        <w:rPr>
          <w:i/>
        </w:rPr>
        <w:t xml:space="preserve"> 06 </w:t>
      </w:r>
      <w:proofErr w:type="spellStart"/>
      <w:r>
        <w:rPr>
          <w:i/>
        </w:rPr>
        <w:t>năm</w:t>
      </w:r>
      <w:proofErr w:type="spellEnd"/>
      <w:r>
        <w:rPr>
          <w:i/>
        </w:rPr>
        <w:t xml:space="preserve"> 201</w:t>
      </w:r>
      <w:r>
        <w:rPr>
          <w:i/>
          <w:lang w:val="vi-VN"/>
        </w:rPr>
        <w:t>7</w:t>
      </w:r>
    </w:p>
    <w:p w:rsidR="00F96B7E" w:rsidRPr="00F96B7E" w:rsidRDefault="00F96B7E" w:rsidP="00F96B7E">
      <w:pPr>
        <w:rPr>
          <w:b/>
          <w:sz w:val="40"/>
          <w:lang w:val="vi-VN"/>
        </w:rPr>
      </w:pPr>
      <w:r w:rsidRPr="00F96B7E">
        <w:rPr>
          <w:b/>
          <w:sz w:val="40"/>
          <w:lang w:val="vi-VN"/>
        </w:rPr>
        <w:t>KẾ HOẠCH</w:t>
      </w:r>
    </w:p>
    <w:p w:rsidR="00F96B7E" w:rsidRPr="00F96B7E" w:rsidRDefault="00F96B7E" w:rsidP="00F96B7E">
      <w:pPr>
        <w:rPr>
          <w:sz w:val="28"/>
          <w:lang w:val="vi-VN"/>
        </w:rPr>
      </w:pPr>
      <w:r w:rsidRPr="00F96B7E">
        <w:rPr>
          <w:sz w:val="28"/>
          <w:lang w:val="vi-VN"/>
        </w:rPr>
        <w:t xml:space="preserve">V/v Thành lập </w:t>
      </w:r>
      <w:r>
        <w:rPr>
          <w:sz w:val="28"/>
          <w:lang w:val="vi-VN"/>
        </w:rPr>
        <w:t>Câu Lạc Bộ Sinh viên Điện – Điện Tử</w:t>
      </w:r>
    </w:p>
    <w:p w:rsidR="00F96B7E" w:rsidRPr="00F96B7E" w:rsidRDefault="00F96B7E" w:rsidP="00F96B7E">
      <w:pPr>
        <w:pStyle w:val="NormalWeb"/>
        <w:shd w:val="clear" w:color="auto" w:fill="FFFFFF"/>
        <w:spacing w:before="60" w:beforeAutospacing="0" w:after="0" w:afterAutospacing="0" w:line="276" w:lineRule="auto"/>
        <w:jc w:val="both"/>
        <w:rPr>
          <w:b/>
          <w:sz w:val="26"/>
          <w:szCs w:val="26"/>
          <w:lang w:val="vi-VN"/>
        </w:rPr>
      </w:pPr>
    </w:p>
    <w:p w:rsidR="00F96B7E" w:rsidRPr="00F96B7E" w:rsidRDefault="00F96B7E" w:rsidP="00F96B7E">
      <w:pPr>
        <w:pStyle w:val="NormalWeb"/>
        <w:shd w:val="clear" w:color="auto" w:fill="FFFFFF"/>
        <w:spacing w:before="60" w:beforeAutospacing="0" w:after="0" w:afterAutospacing="0" w:line="276" w:lineRule="auto"/>
        <w:jc w:val="both"/>
        <w:rPr>
          <w:b/>
          <w:sz w:val="28"/>
          <w:szCs w:val="26"/>
          <w:lang w:val="vi-VN"/>
        </w:rPr>
      </w:pPr>
      <w:r w:rsidRPr="00F96B7E">
        <w:rPr>
          <w:b/>
          <w:sz w:val="28"/>
          <w:szCs w:val="26"/>
          <w:lang w:val="vi-VN"/>
        </w:rPr>
        <w:t>I. MỤC ĐÍCH – YÊU CẦU</w:t>
      </w:r>
    </w:p>
    <w:p w:rsidR="00F96B7E" w:rsidRPr="00F96B7E" w:rsidRDefault="00F96B7E" w:rsidP="00F96B7E">
      <w:pPr>
        <w:pStyle w:val="NormalWeb"/>
        <w:shd w:val="clear" w:color="auto" w:fill="FFFFFF"/>
        <w:spacing w:before="60" w:beforeAutospacing="0" w:after="0" w:afterAutospacing="0" w:line="276" w:lineRule="auto"/>
        <w:jc w:val="both"/>
        <w:rPr>
          <w:b/>
          <w:sz w:val="26"/>
          <w:szCs w:val="26"/>
          <w:lang w:val="vi-VN"/>
        </w:rPr>
      </w:pPr>
      <w:r w:rsidRPr="00F96B7E">
        <w:rPr>
          <w:b/>
          <w:sz w:val="26"/>
          <w:szCs w:val="26"/>
          <w:lang w:val="vi-VN"/>
        </w:rPr>
        <w:t>1.1. Mục đích:</w:t>
      </w:r>
    </w:p>
    <w:p w:rsidR="00F96B7E" w:rsidRPr="00F96B7E" w:rsidRDefault="00F96B7E" w:rsidP="00F96B7E">
      <w:pPr>
        <w:pStyle w:val="NormalWeb"/>
        <w:shd w:val="clear" w:color="auto" w:fill="FFFFFF"/>
        <w:spacing w:before="60" w:beforeAutospacing="0" w:after="0" w:afterAutospacing="0" w:line="276" w:lineRule="auto"/>
        <w:jc w:val="both"/>
        <w:rPr>
          <w:sz w:val="26"/>
          <w:szCs w:val="26"/>
          <w:lang w:val="vi-VN"/>
        </w:rPr>
      </w:pPr>
      <w:r w:rsidRPr="00F96B7E">
        <w:rPr>
          <w:sz w:val="26"/>
          <w:szCs w:val="26"/>
          <w:lang w:val="vi-VN"/>
        </w:rPr>
        <w:t>- Xây dựng phong trào Sinh viên nghiên cứu khoa học cho sinh viên khoa Điện – Điện tử.</w:t>
      </w:r>
    </w:p>
    <w:p w:rsidR="00F96B7E" w:rsidRDefault="00F96B7E" w:rsidP="00F96B7E">
      <w:pPr>
        <w:pStyle w:val="NormalWeb"/>
        <w:shd w:val="clear" w:color="auto" w:fill="FFFFFF"/>
        <w:spacing w:before="60" w:beforeAutospacing="0" w:after="0" w:afterAutospacing="0" w:line="276" w:lineRule="auto"/>
        <w:jc w:val="both"/>
        <w:rPr>
          <w:sz w:val="26"/>
          <w:szCs w:val="26"/>
          <w:lang w:val="vi-VN"/>
        </w:rPr>
      </w:pPr>
      <w:r>
        <w:rPr>
          <w:sz w:val="26"/>
          <w:szCs w:val="26"/>
          <w:lang w:val="vi-VN"/>
        </w:rPr>
        <w:t>- Hỗ trợ Sinh viên (SV) cập nhật các kiến thức chuyên ngành, thiết bị, phần mềm từ thực tế</w:t>
      </w:r>
    </w:p>
    <w:p w:rsidR="00F96B7E" w:rsidRPr="00F96B7E" w:rsidRDefault="00F96B7E" w:rsidP="00F96B7E">
      <w:pPr>
        <w:pStyle w:val="NormalWeb"/>
        <w:shd w:val="clear" w:color="auto" w:fill="FFFFFF"/>
        <w:spacing w:before="60" w:beforeAutospacing="0" w:after="0" w:afterAutospacing="0" w:line="276" w:lineRule="auto"/>
        <w:jc w:val="both"/>
        <w:rPr>
          <w:sz w:val="26"/>
          <w:szCs w:val="26"/>
          <w:lang w:val="vi-VN"/>
        </w:rPr>
      </w:pPr>
      <w:r>
        <w:rPr>
          <w:sz w:val="26"/>
          <w:szCs w:val="26"/>
          <w:lang w:val="vi-VN"/>
        </w:rPr>
        <w:t>- Hỗ trợ SV tiếp cận với các doanh nghiệp làm công tác chuyên môn.</w:t>
      </w:r>
    </w:p>
    <w:p w:rsidR="00F96B7E" w:rsidRDefault="00F96B7E" w:rsidP="00F96B7E">
      <w:pPr>
        <w:pStyle w:val="NormalWeb"/>
        <w:shd w:val="clear" w:color="auto" w:fill="FFFFFF"/>
        <w:spacing w:before="60" w:beforeAutospacing="0" w:after="0" w:afterAutospacing="0" w:line="276" w:lineRule="auto"/>
        <w:jc w:val="both"/>
        <w:rPr>
          <w:b/>
          <w:sz w:val="26"/>
          <w:szCs w:val="26"/>
        </w:rPr>
      </w:pPr>
      <w:r>
        <w:rPr>
          <w:b/>
          <w:sz w:val="26"/>
          <w:szCs w:val="26"/>
        </w:rPr>
        <w:t>1.</w:t>
      </w:r>
      <w:r w:rsidRPr="00CF31BF">
        <w:rPr>
          <w:b/>
          <w:sz w:val="26"/>
          <w:szCs w:val="26"/>
        </w:rPr>
        <w:t xml:space="preserve">2. </w:t>
      </w:r>
      <w:proofErr w:type="spellStart"/>
      <w:r w:rsidRPr="00CF31BF">
        <w:rPr>
          <w:b/>
          <w:sz w:val="26"/>
          <w:szCs w:val="26"/>
        </w:rPr>
        <w:t>Yêu</w:t>
      </w:r>
      <w:proofErr w:type="spellEnd"/>
      <w:r w:rsidRPr="00CF31BF">
        <w:rPr>
          <w:b/>
          <w:sz w:val="26"/>
          <w:szCs w:val="26"/>
        </w:rPr>
        <w:t xml:space="preserve"> </w:t>
      </w:r>
      <w:proofErr w:type="spellStart"/>
      <w:r w:rsidRPr="00CF31BF">
        <w:rPr>
          <w:b/>
          <w:sz w:val="26"/>
          <w:szCs w:val="26"/>
        </w:rPr>
        <w:t>cầu</w:t>
      </w:r>
      <w:proofErr w:type="spellEnd"/>
      <w:r w:rsidRPr="00CF31BF">
        <w:rPr>
          <w:b/>
          <w:sz w:val="26"/>
          <w:szCs w:val="26"/>
        </w:rPr>
        <w:t>:</w:t>
      </w:r>
    </w:p>
    <w:p w:rsidR="00F96B7E" w:rsidRDefault="00F96B7E" w:rsidP="00F96B7E">
      <w:pPr>
        <w:pStyle w:val="NormalWeb"/>
        <w:shd w:val="clear" w:color="auto" w:fill="FFFFFF"/>
        <w:spacing w:before="60" w:beforeAutospacing="0" w:after="0" w:afterAutospacing="0" w:line="276" w:lineRule="auto"/>
        <w:jc w:val="both"/>
        <w:rPr>
          <w:sz w:val="26"/>
          <w:szCs w:val="26"/>
        </w:rPr>
      </w:pPr>
      <w:r w:rsidRPr="007F218E">
        <w:rPr>
          <w:sz w:val="26"/>
          <w:szCs w:val="26"/>
        </w:rPr>
        <w:t xml:space="preserve">- </w:t>
      </w:r>
      <w:r w:rsidR="008B4DE9">
        <w:rPr>
          <w:sz w:val="26"/>
          <w:szCs w:val="26"/>
          <w:lang w:val="vi-VN"/>
        </w:rPr>
        <w:t xml:space="preserve">SV nắm vững các kiến thức chuyên ngành như Mạch điện, Mạch điện tử, Điện tử số, </w:t>
      </w:r>
      <w:proofErr w:type="gramStart"/>
      <w:r w:rsidR="008B4DE9">
        <w:rPr>
          <w:sz w:val="26"/>
          <w:szCs w:val="26"/>
          <w:lang w:val="vi-VN"/>
        </w:rPr>
        <w:t>Vi</w:t>
      </w:r>
      <w:proofErr w:type="gramEnd"/>
      <w:r w:rsidR="008B4DE9">
        <w:rPr>
          <w:sz w:val="26"/>
          <w:szCs w:val="26"/>
          <w:lang w:val="vi-VN"/>
        </w:rPr>
        <w:t xml:space="preserve"> điều khiển, PLC...</w:t>
      </w:r>
      <w:r>
        <w:rPr>
          <w:sz w:val="26"/>
          <w:szCs w:val="26"/>
        </w:rPr>
        <w:t>.</w:t>
      </w:r>
    </w:p>
    <w:p w:rsidR="008B4DE9" w:rsidRPr="008B4DE9" w:rsidRDefault="008B4DE9" w:rsidP="00F96B7E">
      <w:pPr>
        <w:pStyle w:val="NormalWeb"/>
        <w:shd w:val="clear" w:color="auto" w:fill="FFFFFF"/>
        <w:spacing w:before="60" w:beforeAutospacing="0" w:after="0" w:afterAutospacing="0" w:line="276" w:lineRule="auto"/>
        <w:jc w:val="both"/>
        <w:rPr>
          <w:sz w:val="26"/>
          <w:szCs w:val="26"/>
          <w:lang w:val="vi-VN"/>
        </w:rPr>
      </w:pPr>
      <w:r>
        <w:rPr>
          <w:sz w:val="26"/>
          <w:szCs w:val="26"/>
          <w:lang w:val="vi-VN"/>
        </w:rPr>
        <w:t>- SV hoạt bát, năng động, tự tin vào khả năng, kiến thức của mình</w:t>
      </w:r>
    </w:p>
    <w:p w:rsidR="00F96B7E" w:rsidRPr="004367D7" w:rsidRDefault="00F96B7E" w:rsidP="00F96B7E">
      <w:pPr>
        <w:pStyle w:val="NormalWeb"/>
        <w:shd w:val="clear" w:color="auto" w:fill="FFFFFF"/>
        <w:spacing w:before="60" w:beforeAutospacing="0" w:after="0" w:afterAutospacing="0" w:line="276" w:lineRule="auto"/>
        <w:jc w:val="both"/>
        <w:rPr>
          <w:b/>
          <w:sz w:val="28"/>
          <w:szCs w:val="26"/>
        </w:rPr>
      </w:pPr>
      <w:r w:rsidRPr="004367D7">
        <w:rPr>
          <w:b/>
          <w:sz w:val="28"/>
          <w:szCs w:val="26"/>
        </w:rPr>
        <w:t>II. NỘI DUNG:</w:t>
      </w:r>
    </w:p>
    <w:p w:rsidR="00F96B7E" w:rsidRPr="008B4DE9" w:rsidRDefault="00F96B7E" w:rsidP="00F96B7E">
      <w:pPr>
        <w:pStyle w:val="NormalWeb"/>
        <w:shd w:val="clear" w:color="auto" w:fill="FFFFFF"/>
        <w:spacing w:before="60" w:beforeAutospacing="0" w:after="0" w:afterAutospacing="0" w:line="276" w:lineRule="auto"/>
        <w:jc w:val="both"/>
        <w:rPr>
          <w:sz w:val="26"/>
          <w:szCs w:val="26"/>
          <w:lang w:val="vi-VN"/>
        </w:rPr>
      </w:pPr>
      <w:r>
        <w:rPr>
          <w:sz w:val="26"/>
          <w:szCs w:val="26"/>
        </w:rPr>
        <w:t xml:space="preserve">- </w:t>
      </w:r>
      <w:proofErr w:type="spellStart"/>
      <w:r>
        <w:rPr>
          <w:sz w:val="26"/>
          <w:szCs w:val="26"/>
        </w:rPr>
        <w:t>Thành</w:t>
      </w:r>
      <w:proofErr w:type="spellEnd"/>
      <w:r>
        <w:rPr>
          <w:sz w:val="26"/>
          <w:szCs w:val="26"/>
        </w:rPr>
        <w:t xml:space="preserve"> </w:t>
      </w:r>
      <w:proofErr w:type="spellStart"/>
      <w:r>
        <w:rPr>
          <w:sz w:val="26"/>
          <w:szCs w:val="26"/>
        </w:rPr>
        <w:t>lập</w:t>
      </w:r>
      <w:proofErr w:type="spellEnd"/>
      <w:r>
        <w:rPr>
          <w:sz w:val="26"/>
          <w:szCs w:val="26"/>
        </w:rPr>
        <w:t xml:space="preserve"> </w:t>
      </w:r>
      <w:r w:rsidR="008B4DE9">
        <w:rPr>
          <w:sz w:val="26"/>
          <w:szCs w:val="26"/>
          <w:lang w:val="vi-VN"/>
        </w:rPr>
        <w:t xml:space="preserve">Câu Lạc Bộ Sinh </w:t>
      </w:r>
      <w:proofErr w:type="gramStart"/>
      <w:r w:rsidR="008B4DE9">
        <w:rPr>
          <w:sz w:val="26"/>
          <w:szCs w:val="26"/>
          <w:lang w:val="vi-VN"/>
        </w:rPr>
        <w:t xml:space="preserve">viên </w:t>
      </w:r>
      <w:r>
        <w:rPr>
          <w:sz w:val="26"/>
          <w:szCs w:val="26"/>
        </w:rPr>
        <w:t xml:space="preserve"> </w:t>
      </w:r>
      <w:proofErr w:type="spellStart"/>
      <w:r>
        <w:rPr>
          <w:sz w:val="26"/>
          <w:szCs w:val="26"/>
        </w:rPr>
        <w:t>Điê</w:t>
      </w:r>
      <w:proofErr w:type="gramEnd"/>
      <w:r>
        <w:rPr>
          <w:sz w:val="26"/>
          <w:szCs w:val="26"/>
        </w:rPr>
        <w:t>̣n</w:t>
      </w:r>
      <w:proofErr w:type="spellEnd"/>
      <w:r>
        <w:rPr>
          <w:sz w:val="26"/>
          <w:szCs w:val="26"/>
        </w:rPr>
        <w:t xml:space="preserve"> – </w:t>
      </w:r>
      <w:proofErr w:type="spellStart"/>
      <w:r>
        <w:rPr>
          <w:sz w:val="26"/>
          <w:szCs w:val="26"/>
        </w:rPr>
        <w:t>Điện</w:t>
      </w:r>
      <w:proofErr w:type="spellEnd"/>
      <w:r>
        <w:rPr>
          <w:sz w:val="26"/>
          <w:szCs w:val="26"/>
        </w:rPr>
        <w:t xml:space="preserve"> </w:t>
      </w:r>
      <w:proofErr w:type="spellStart"/>
      <w:r>
        <w:rPr>
          <w:sz w:val="26"/>
          <w:szCs w:val="26"/>
        </w:rPr>
        <w:t>tư</w:t>
      </w:r>
      <w:proofErr w:type="spellEnd"/>
      <w:r>
        <w:rPr>
          <w:sz w:val="26"/>
          <w:szCs w:val="26"/>
        </w:rPr>
        <w:t xml:space="preserve">̉ </w:t>
      </w:r>
      <w:r w:rsidR="008B4DE9">
        <w:rPr>
          <w:sz w:val="26"/>
          <w:szCs w:val="26"/>
          <w:lang w:val="vi-VN"/>
        </w:rPr>
        <w:t>với số Thành viên không giới hạn đối tượng tham gia.</w:t>
      </w:r>
    </w:p>
    <w:p w:rsidR="00F96B7E" w:rsidRPr="008B4DE9" w:rsidRDefault="00F96B7E" w:rsidP="00F96B7E">
      <w:pPr>
        <w:pStyle w:val="NormalWeb"/>
        <w:shd w:val="clear" w:color="auto" w:fill="FFFFFF"/>
        <w:spacing w:before="60" w:beforeAutospacing="0" w:after="0" w:afterAutospacing="0" w:line="276" w:lineRule="auto"/>
        <w:jc w:val="both"/>
        <w:rPr>
          <w:sz w:val="26"/>
          <w:szCs w:val="26"/>
          <w:lang w:val="vi-VN"/>
        </w:rPr>
      </w:pPr>
      <w:r w:rsidRPr="008B4DE9">
        <w:rPr>
          <w:sz w:val="26"/>
          <w:szCs w:val="26"/>
          <w:lang w:val="vi-VN"/>
        </w:rPr>
        <w:t xml:space="preserve">- Bầu chọn, đề cử 1 </w:t>
      </w:r>
      <w:r w:rsidR="008B4DE9">
        <w:rPr>
          <w:sz w:val="26"/>
          <w:szCs w:val="26"/>
          <w:lang w:val="vi-VN"/>
        </w:rPr>
        <w:t>T</w:t>
      </w:r>
      <w:r w:rsidRPr="008B4DE9">
        <w:rPr>
          <w:sz w:val="26"/>
          <w:szCs w:val="26"/>
          <w:lang w:val="vi-VN"/>
        </w:rPr>
        <w:t xml:space="preserve">rưởng </w:t>
      </w:r>
      <w:r w:rsidR="008B4DE9">
        <w:rPr>
          <w:sz w:val="26"/>
          <w:szCs w:val="26"/>
          <w:lang w:val="vi-VN"/>
        </w:rPr>
        <w:t xml:space="preserve">CLB </w:t>
      </w:r>
      <w:r w:rsidRPr="008B4DE9">
        <w:rPr>
          <w:sz w:val="26"/>
          <w:szCs w:val="26"/>
          <w:lang w:val="vi-VN"/>
        </w:rPr>
        <w:t>và 1 thủ quỹ.</w:t>
      </w:r>
    </w:p>
    <w:p w:rsidR="00F96B7E" w:rsidRPr="008B4DE9" w:rsidRDefault="00F96B7E" w:rsidP="00F96B7E">
      <w:pPr>
        <w:pStyle w:val="NormalWeb"/>
        <w:shd w:val="clear" w:color="auto" w:fill="FFFFFF"/>
        <w:spacing w:before="60" w:beforeAutospacing="0" w:after="0" w:afterAutospacing="0" w:line="276" w:lineRule="auto"/>
        <w:ind w:firstLine="720"/>
        <w:jc w:val="both"/>
        <w:rPr>
          <w:sz w:val="26"/>
          <w:szCs w:val="26"/>
          <w:lang w:val="vi-VN"/>
        </w:rPr>
      </w:pPr>
      <w:r w:rsidRPr="008B4DE9">
        <w:rPr>
          <w:b/>
          <w:sz w:val="26"/>
          <w:szCs w:val="26"/>
          <w:lang w:val="vi-VN"/>
        </w:rPr>
        <w:t>Đội trưởng:</w:t>
      </w:r>
      <w:r w:rsidRPr="008B4DE9">
        <w:rPr>
          <w:sz w:val="26"/>
          <w:szCs w:val="26"/>
          <w:lang w:val="vi-VN"/>
        </w:rPr>
        <w:t xml:space="preserve"> điều hành chung công việc của nhóm dưới sự hỗ trợ, chỉ đạo của GV</w:t>
      </w:r>
      <w:r w:rsidR="008B4DE9">
        <w:rPr>
          <w:sz w:val="26"/>
          <w:szCs w:val="26"/>
          <w:lang w:val="vi-VN"/>
        </w:rPr>
        <w:t xml:space="preserve"> Phụ trách</w:t>
      </w:r>
      <w:r w:rsidRPr="008B4DE9">
        <w:rPr>
          <w:sz w:val="26"/>
          <w:szCs w:val="26"/>
          <w:lang w:val="vi-VN"/>
        </w:rPr>
        <w:t>.</w:t>
      </w:r>
    </w:p>
    <w:p w:rsidR="00F96B7E" w:rsidRPr="008B4DE9" w:rsidRDefault="00F96B7E" w:rsidP="00F96B7E">
      <w:pPr>
        <w:pStyle w:val="NormalWeb"/>
        <w:shd w:val="clear" w:color="auto" w:fill="FFFFFF"/>
        <w:spacing w:before="60" w:beforeAutospacing="0" w:after="0" w:afterAutospacing="0" w:line="276" w:lineRule="auto"/>
        <w:ind w:firstLine="720"/>
        <w:jc w:val="both"/>
        <w:rPr>
          <w:sz w:val="26"/>
          <w:szCs w:val="26"/>
          <w:lang w:val="vi-VN"/>
        </w:rPr>
      </w:pPr>
      <w:r w:rsidRPr="008B4DE9">
        <w:rPr>
          <w:b/>
          <w:sz w:val="26"/>
          <w:szCs w:val="26"/>
          <w:lang w:val="vi-VN"/>
        </w:rPr>
        <w:t>Thủ quỹ:</w:t>
      </w:r>
      <w:r w:rsidRPr="008B4DE9">
        <w:rPr>
          <w:sz w:val="26"/>
          <w:szCs w:val="26"/>
          <w:lang w:val="vi-VN"/>
        </w:rPr>
        <w:t xml:space="preserve"> nhận và chi tiền cho các hoạt động của </w:t>
      </w:r>
      <w:r w:rsidR="008B4DE9">
        <w:rPr>
          <w:sz w:val="26"/>
          <w:szCs w:val="26"/>
          <w:lang w:val="vi-VN"/>
        </w:rPr>
        <w:t>CLB</w:t>
      </w:r>
      <w:r w:rsidRPr="008B4DE9">
        <w:rPr>
          <w:sz w:val="26"/>
          <w:szCs w:val="26"/>
          <w:lang w:val="vi-VN"/>
        </w:rPr>
        <w:t xml:space="preserve"> trong quá trình </w:t>
      </w:r>
      <w:r w:rsidR="008B4DE9">
        <w:rPr>
          <w:sz w:val="26"/>
          <w:szCs w:val="26"/>
          <w:lang w:val="vi-VN"/>
        </w:rPr>
        <w:t>hoạt động của CLB</w:t>
      </w:r>
      <w:r w:rsidRPr="008B4DE9">
        <w:rPr>
          <w:sz w:val="26"/>
          <w:szCs w:val="26"/>
          <w:lang w:val="vi-VN"/>
        </w:rPr>
        <w:t>. Báo cáo trực tiếp cho GV</w:t>
      </w:r>
      <w:r w:rsidR="008B4DE9">
        <w:rPr>
          <w:sz w:val="26"/>
          <w:szCs w:val="26"/>
          <w:lang w:val="vi-VN"/>
        </w:rPr>
        <w:t xml:space="preserve"> Phụ trách</w:t>
      </w:r>
      <w:r w:rsidRPr="008B4DE9">
        <w:rPr>
          <w:sz w:val="26"/>
          <w:szCs w:val="26"/>
          <w:lang w:val="vi-VN"/>
        </w:rPr>
        <w:t>.</w:t>
      </w:r>
    </w:p>
    <w:p w:rsidR="008B4DE9" w:rsidRDefault="008B4DE9" w:rsidP="008B4DE9">
      <w:pPr>
        <w:pStyle w:val="NormalWeb"/>
        <w:shd w:val="clear" w:color="auto" w:fill="FFFFFF"/>
        <w:spacing w:before="60" w:beforeAutospacing="0" w:after="0" w:afterAutospacing="0" w:line="276" w:lineRule="auto"/>
        <w:jc w:val="both"/>
        <w:rPr>
          <w:sz w:val="26"/>
          <w:szCs w:val="26"/>
          <w:lang w:val="vi-VN"/>
        </w:rPr>
      </w:pPr>
      <w:r w:rsidRPr="008B4DE9">
        <w:rPr>
          <w:b/>
          <w:sz w:val="26"/>
          <w:szCs w:val="26"/>
          <w:lang w:val="vi-VN"/>
        </w:rPr>
        <w:t>- GV Phụ trách:</w:t>
      </w:r>
      <w:r>
        <w:rPr>
          <w:b/>
          <w:sz w:val="26"/>
          <w:szCs w:val="26"/>
          <w:lang w:val="vi-VN"/>
        </w:rPr>
        <w:t xml:space="preserve"> </w:t>
      </w:r>
      <w:r w:rsidRPr="008B4DE9">
        <w:rPr>
          <w:sz w:val="26"/>
          <w:szCs w:val="26"/>
          <w:lang w:val="vi-VN"/>
        </w:rPr>
        <w:t>chịu</w:t>
      </w:r>
      <w:r>
        <w:rPr>
          <w:b/>
          <w:sz w:val="26"/>
          <w:szCs w:val="26"/>
          <w:lang w:val="vi-VN"/>
        </w:rPr>
        <w:t xml:space="preserve"> </w:t>
      </w:r>
      <w:r w:rsidRPr="008B4DE9">
        <w:rPr>
          <w:sz w:val="26"/>
          <w:szCs w:val="26"/>
          <w:lang w:val="vi-VN"/>
        </w:rPr>
        <w:t>trá</w:t>
      </w:r>
      <w:r>
        <w:rPr>
          <w:sz w:val="26"/>
          <w:szCs w:val="26"/>
          <w:lang w:val="vi-VN"/>
        </w:rPr>
        <w:t>ch nhiệm chính về hoạt động của CLB với Ban Chủ nhiệm Khoa. GVPT liên hệ GV và Doanh nghiệp để tạo chuyên đề hoạt động cho CLB dưới sự cho phép của BCN Khoa.</w:t>
      </w:r>
    </w:p>
    <w:p w:rsidR="008B4DE9" w:rsidRDefault="008B4DE9" w:rsidP="008B4DE9">
      <w:pPr>
        <w:pStyle w:val="NormalWeb"/>
        <w:shd w:val="clear" w:color="auto" w:fill="FFFFFF"/>
        <w:spacing w:before="60" w:beforeAutospacing="0" w:after="0" w:afterAutospacing="0" w:line="276" w:lineRule="auto"/>
        <w:jc w:val="both"/>
        <w:rPr>
          <w:sz w:val="26"/>
          <w:szCs w:val="26"/>
          <w:lang w:val="vi-VN"/>
        </w:rPr>
      </w:pPr>
    </w:p>
    <w:p w:rsidR="008B4DE9" w:rsidRDefault="008B4DE9" w:rsidP="008B4DE9">
      <w:pPr>
        <w:pStyle w:val="NormalWeb"/>
        <w:shd w:val="clear" w:color="auto" w:fill="FFFFFF"/>
        <w:spacing w:before="60" w:beforeAutospacing="0" w:after="0" w:afterAutospacing="0" w:line="276" w:lineRule="auto"/>
        <w:jc w:val="both"/>
        <w:rPr>
          <w:b/>
          <w:sz w:val="26"/>
          <w:szCs w:val="26"/>
          <w:lang w:val="vi-VN"/>
        </w:rPr>
      </w:pPr>
      <w:r w:rsidRPr="008B4DE9">
        <w:rPr>
          <w:b/>
          <w:sz w:val="26"/>
          <w:szCs w:val="26"/>
          <w:lang w:val="vi-VN"/>
        </w:rPr>
        <w:t>III. KẾ HOẠCH HOẠT ĐỘNG DỰ KIẾN:</w:t>
      </w:r>
    </w:p>
    <w:p w:rsidR="00E57F27" w:rsidRPr="00651026" w:rsidRDefault="00E57F27" w:rsidP="00E57F27">
      <w:pPr>
        <w:jc w:val="left"/>
        <w:rPr>
          <w:szCs w:val="26"/>
          <w:lang w:val="vi-VN"/>
        </w:rPr>
      </w:pPr>
      <w:r w:rsidRPr="008B4DE9">
        <w:rPr>
          <w:b/>
          <w:szCs w:val="26"/>
          <w:lang w:val="vi-VN"/>
        </w:rPr>
        <w:t xml:space="preserve">1. Thành lập </w:t>
      </w:r>
      <w:r>
        <w:rPr>
          <w:b/>
          <w:szCs w:val="26"/>
          <w:lang w:val="vi-VN"/>
        </w:rPr>
        <w:t>CLB</w:t>
      </w:r>
      <w:r w:rsidRPr="008B4DE9">
        <w:rPr>
          <w:b/>
          <w:szCs w:val="26"/>
          <w:lang w:val="vi-VN"/>
        </w:rPr>
        <w:t xml:space="preserve">: </w:t>
      </w:r>
      <w:r w:rsidRPr="008B4DE9">
        <w:rPr>
          <w:b/>
          <w:szCs w:val="26"/>
          <w:lang w:val="vi-VN"/>
        </w:rPr>
        <w:tab/>
      </w:r>
      <w:r w:rsidRPr="008B4DE9">
        <w:rPr>
          <w:b/>
          <w:szCs w:val="26"/>
          <w:lang w:val="vi-VN"/>
        </w:rPr>
        <w:tab/>
      </w:r>
      <w:r w:rsidRPr="008B4DE9">
        <w:rPr>
          <w:szCs w:val="26"/>
          <w:lang w:val="vi-VN"/>
        </w:rPr>
        <w:t xml:space="preserve">tháng </w:t>
      </w:r>
      <w:r>
        <w:rPr>
          <w:szCs w:val="26"/>
          <w:lang w:val="vi-VN"/>
        </w:rPr>
        <w:t>9</w:t>
      </w:r>
      <w:r w:rsidRPr="008B4DE9">
        <w:rPr>
          <w:szCs w:val="26"/>
          <w:lang w:val="vi-VN"/>
        </w:rPr>
        <w:t>/201</w:t>
      </w:r>
      <w:r>
        <w:rPr>
          <w:szCs w:val="26"/>
          <w:lang w:val="vi-VN"/>
        </w:rPr>
        <w:t>7</w:t>
      </w:r>
    </w:p>
    <w:p w:rsidR="00E57F27" w:rsidRDefault="00E57F27" w:rsidP="00E57F27">
      <w:pPr>
        <w:ind w:firstLine="720"/>
        <w:jc w:val="left"/>
        <w:rPr>
          <w:szCs w:val="26"/>
          <w:lang w:val="vi-VN"/>
        </w:rPr>
      </w:pPr>
      <w:r w:rsidRPr="00651026">
        <w:rPr>
          <w:szCs w:val="26"/>
          <w:lang w:val="vi-VN"/>
        </w:rPr>
        <w:t>- Từ 1/</w:t>
      </w:r>
      <w:r>
        <w:rPr>
          <w:szCs w:val="26"/>
          <w:lang w:val="vi-VN"/>
        </w:rPr>
        <w:t>9</w:t>
      </w:r>
      <w:r w:rsidRPr="00651026">
        <w:rPr>
          <w:szCs w:val="26"/>
          <w:lang w:val="vi-VN"/>
        </w:rPr>
        <w:t xml:space="preserve"> đến 12/</w:t>
      </w:r>
      <w:r>
        <w:rPr>
          <w:szCs w:val="26"/>
          <w:lang w:val="vi-VN"/>
        </w:rPr>
        <w:t>9</w:t>
      </w:r>
      <w:r w:rsidRPr="00651026">
        <w:rPr>
          <w:szCs w:val="26"/>
          <w:lang w:val="vi-VN"/>
        </w:rPr>
        <w:t xml:space="preserve">: thông báo đến tất cả các lớp CĐ, TC trong khoa. </w:t>
      </w:r>
    </w:p>
    <w:p w:rsidR="00E57F27" w:rsidRDefault="00E57F27" w:rsidP="00E57F27">
      <w:pPr>
        <w:ind w:firstLine="720"/>
        <w:jc w:val="left"/>
        <w:rPr>
          <w:szCs w:val="26"/>
          <w:lang w:val="vi-VN"/>
        </w:rPr>
      </w:pPr>
      <w:r>
        <w:rPr>
          <w:szCs w:val="26"/>
          <w:lang w:val="vi-VN"/>
        </w:rPr>
        <w:t>- Ra mắt CLB trong tuần cuối tháng 9/2017.</w:t>
      </w:r>
    </w:p>
    <w:p w:rsidR="00E57F27" w:rsidRDefault="00E57F27" w:rsidP="00E57F27">
      <w:pPr>
        <w:pStyle w:val="NormalWeb"/>
        <w:shd w:val="clear" w:color="auto" w:fill="FFFFFF"/>
        <w:spacing w:before="60" w:beforeAutospacing="0" w:after="0" w:afterAutospacing="0" w:line="276" w:lineRule="auto"/>
        <w:jc w:val="both"/>
        <w:rPr>
          <w:sz w:val="26"/>
          <w:szCs w:val="26"/>
          <w:lang w:val="vi-VN"/>
        </w:rPr>
      </w:pPr>
      <w:r>
        <w:rPr>
          <w:sz w:val="26"/>
          <w:szCs w:val="26"/>
          <w:lang w:val="vi-VN"/>
        </w:rPr>
        <w:t>2. Hoạt động định kỳ:</w:t>
      </w:r>
    </w:p>
    <w:p w:rsidR="008B4DE9" w:rsidRDefault="00E57F27" w:rsidP="00E57F27">
      <w:pPr>
        <w:pStyle w:val="NormalWeb"/>
        <w:shd w:val="clear" w:color="auto" w:fill="FFFFFF"/>
        <w:spacing w:before="60" w:beforeAutospacing="0" w:after="0" w:afterAutospacing="0" w:line="276" w:lineRule="auto"/>
        <w:ind w:firstLine="720"/>
        <w:jc w:val="both"/>
        <w:rPr>
          <w:sz w:val="26"/>
          <w:szCs w:val="26"/>
          <w:lang w:val="vi-VN"/>
        </w:rPr>
      </w:pPr>
      <w:r>
        <w:rPr>
          <w:sz w:val="26"/>
          <w:szCs w:val="26"/>
          <w:lang w:val="vi-VN"/>
        </w:rPr>
        <w:t xml:space="preserve">- </w:t>
      </w:r>
      <w:r w:rsidR="008B4DE9">
        <w:rPr>
          <w:sz w:val="26"/>
          <w:szCs w:val="26"/>
          <w:lang w:val="vi-VN"/>
        </w:rPr>
        <w:t xml:space="preserve">CLB sinh hoạt định kỳ </w:t>
      </w:r>
      <w:r>
        <w:rPr>
          <w:sz w:val="26"/>
          <w:szCs w:val="26"/>
          <w:lang w:val="vi-VN"/>
        </w:rPr>
        <w:t xml:space="preserve">hàng tuần </w:t>
      </w:r>
      <w:r w:rsidR="008B4DE9">
        <w:rPr>
          <w:sz w:val="26"/>
          <w:szCs w:val="26"/>
          <w:lang w:val="vi-VN"/>
        </w:rPr>
        <w:t xml:space="preserve">vào sáng thứ Bảy từ 7h30 đến 10h30 </w:t>
      </w:r>
    </w:p>
    <w:p w:rsidR="008B4DE9" w:rsidRDefault="008B4DE9" w:rsidP="00E57F27">
      <w:pPr>
        <w:pStyle w:val="NormalWeb"/>
        <w:shd w:val="clear" w:color="auto" w:fill="FFFFFF"/>
        <w:spacing w:before="60" w:beforeAutospacing="0" w:after="0" w:afterAutospacing="0" w:line="276" w:lineRule="auto"/>
        <w:ind w:left="432" w:firstLine="288"/>
        <w:jc w:val="both"/>
        <w:rPr>
          <w:sz w:val="26"/>
          <w:szCs w:val="26"/>
          <w:lang w:val="vi-VN"/>
        </w:rPr>
      </w:pPr>
      <w:r>
        <w:rPr>
          <w:sz w:val="26"/>
          <w:szCs w:val="26"/>
          <w:lang w:val="vi-VN"/>
        </w:rPr>
        <w:t>hoặc chiều CN hàng tuần từ 13h đến 16h.</w:t>
      </w:r>
    </w:p>
    <w:p w:rsidR="008B4DE9" w:rsidRDefault="008B4DE9" w:rsidP="00E57F27">
      <w:pPr>
        <w:pStyle w:val="NormalWeb"/>
        <w:numPr>
          <w:ilvl w:val="0"/>
          <w:numId w:val="2"/>
        </w:numPr>
        <w:shd w:val="clear" w:color="auto" w:fill="FFFFFF"/>
        <w:spacing w:before="60" w:beforeAutospacing="0" w:after="0" w:afterAutospacing="0" w:line="276" w:lineRule="auto"/>
        <w:jc w:val="both"/>
        <w:rPr>
          <w:sz w:val="26"/>
          <w:szCs w:val="26"/>
          <w:lang w:val="vi-VN"/>
        </w:rPr>
      </w:pPr>
      <w:r>
        <w:rPr>
          <w:sz w:val="26"/>
          <w:szCs w:val="26"/>
          <w:lang w:val="vi-VN"/>
        </w:rPr>
        <w:lastRenderedPageBreak/>
        <w:t>Mỗi tuần sinh hoạt 1 chuyên đề.</w:t>
      </w:r>
    </w:p>
    <w:p w:rsidR="008B4DE9" w:rsidRDefault="008B4DE9" w:rsidP="008B4DE9">
      <w:pPr>
        <w:pStyle w:val="NormalWeb"/>
        <w:shd w:val="clear" w:color="auto" w:fill="FFFFFF"/>
        <w:spacing w:before="60" w:beforeAutospacing="0" w:after="0" w:afterAutospacing="0" w:line="276" w:lineRule="auto"/>
        <w:ind w:left="432"/>
        <w:jc w:val="both"/>
        <w:rPr>
          <w:sz w:val="26"/>
          <w:szCs w:val="26"/>
          <w:lang w:val="vi-VN"/>
        </w:rPr>
      </w:pPr>
      <w:r>
        <w:rPr>
          <w:sz w:val="26"/>
          <w:szCs w:val="26"/>
          <w:lang w:val="vi-VN"/>
        </w:rPr>
        <w:t>Chuyên đề được xây dựng trước theo kế hoạch hoạt động định kỳ và các kế hoạch của Khoa.</w:t>
      </w:r>
    </w:p>
    <w:p w:rsidR="00E57F27" w:rsidRPr="00E57F27" w:rsidRDefault="00E57F27" w:rsidP="00E57F27">
      <w:pPr>
        <w:pStyle w:val="NormalWeb"/>
        <w:shd w:val="clear" w:color="auto" w:fill="FFFFFF"/>
        <w:spacing w:before="60" w:beforeAutospacing="0" w:after="0" w:afterAutospacing="0" w:line="276" w:lineRule="auto"/>
        <w:jc w:val="both"/>
        <w:rPr>
          <w:b/>
          <w:sz w:val="26"/>
          <w:szCs w:val="26"/>
          <w:lang w:val="vi-VN"/>
        </w:rPr>
      </w:pPr>
      <w:r w:rsidRPr="00E57F27">
        <w:rPr>
          <w:b/>
          <w:sz w:val="26"/>
          <w:szCs w:val="26"/>
          <w:lang w:val="vi-VN"/>
        </w:rPr>
        <w:t>IV. KIẾN NGHỊ</w:t>
      </w:r>
    </w:p>
    <w:p w:rsidR="00E57F27" w:rsidRDefault="00E57F27" w:rsidP="00E57F27">
      <w:pPr>
        <w:pStyle w:val="NormalWeb"/>
        <w:shd w:val="clear" w:color="auto" w:fill="FFFFFF"/>
        <w:spacing w:before="60" w:beforeAutospacing="0" w:after="0" w:afterAutospacing="0" w:line="276" w:lineRule="auto"/>
        <w:jc w:val="both"/>
        <w:rPr>
          <w:sz w:val="26"/>
          <w:szCs w:val="26"/>
          <w:lang w:val="vi-VN"/>
        </w:rPr>
      </w:pPr>
    </w:p>
    <w:p w:rsidR="00867E72" w:rsidRDefault="00867E72" w:rsidP="00867E72">
      <w:pPr>
        <w:jc w:val="left"/>
        <w:rPr>
          <w:b/>
          <w:szCs w:val="26"/>
        </w:rPr>
      </w:pPr>
    </w:p>
    <w:p w:rsidR="00867E72" w:rsidRDefault="00867E72" w:rsidP="00867E72">
      <w:pPr>
        <w:tabs>
          <w:tab w:val="center" w:pos="1985"/>
          <w:tab w:val="center" w:pos="7088"/>
        </w:tabs>
        <w:rPr>
          <w:b/>
          <w:szCs w:val="26"/>
        </w:rPr>
      </w:pPr>
      <w:r>
        <w:rPr>
          <w:b/>
          <w:szCs w:val="26"/>
        </w:rPr>
        <w:t>KHOA ĐIỆN – ĐIỆN TỬ</w:t>
      </w:r>
      <w:r>
        <w:rPr>
          <w:b/>
          <w:szCs w:val="26"/>
        </w:rPr>
        <w:tab/>
      </w:r>
      <w:proofErr w:type="spellStart"/>
      <w:r>
        <w:rPr>
          <w:b/>
          <w:szCs w:val="26"/>
        </w:rPr>
        <w:t>Người</w:t>
      </w:r>
      <w:proofErr w:type="spellEnd"/>
      <w:r>
        <w:rPr>
          <w:b/>
          <w:szCs w:val="26"/>
        </w:rPr>
        <w:t xml:space="preserve"> </w:t>
      </w:r>
      <w:proofErr w:type="spellStart"/>
      <w:r>
        <w:rPr>
          <w:b/>
          <w:szCs w:val="26"/>
        </w:rPr>
        <w:t>lập</w:t>
      </w:r>
      <w:proofErr w:type="spellEnd"/>
      <w:r>
        <w:rPr>
          <w:b/>
          <w:szCs w:val="26"/>
        </w:rPr>
        <w:t xml:space="preserve"> </w:t>
      </w:r>
      <w:proofErr w:type="spellStart"/>
      <w:r>
        <w:rPr>
          <w:b/>
          <w:szCs w:val="26"/>
        </w:rPr>
        <w:t>kê</w:t>
      </w:r>
      <w:proofErr w:type="spellEnd"/>
      <w:r>
        <w:rPr>
          <w:b/>
          <w:szCs w:val="26"/>
        </w:rPr>
        <w:t xml:space="preserve">́ </w:t>
      </w:r>
      <w:proofErr w:type="spellStart"/>
      <w:r>
        <w:rPr>
          <w:b/>
          <w:szCs w:val="26"/>
        </w:rPr>
        <w:t>hoạch</w:t>
      </w:r>
      <w:proofErr w:type="spellEnd"/>
    </w:p>
    <w:p w:rsidR="00867E72" w:rsidRDefault="00867E72" w:rsidP="00867E72">
      <w:pPr>
        <w:tabs>
          <w:tab w:val="center" w:pos="1985"/>
          <w:tab w:val="center" w:pos="7088"/>
        </w:tabs>
        <w:jc w:val="both"/>
        <w:rPr>
          <w:b/>
          <w:szCs w:val="26"/>
        </w:rPr>
      </w:pPr>
      <w:r>
        <w:rPr>
          <w:b/>
          <w:szCs w:val="26"/>
        </w:rPr>
        <w:t xml:space="preserve">           TRƯỞNG KHOA   </w:t>
      </w:r>
      <w:r>
        <w:rPr>
          <w:b/>
          <w:szCs w:val="26"/>
        </w:rPr>
        <w:tab/>
        <w:t xml:space="preserve">         GVHD</w:t>
      </w:r>
    </w:p>
    <w:p w:rsidR="00867E72" w:rsidRDefault="00867E72" w:rsidP="00867E72">
      <w:pPr>
        <w:tabs>
          <w:tab w:val="center" w:pos="1985"/>
          <w:tab w:val="center" w:pos="7088"/>
        </w:tabs>
        <w:rPr>
          <w:b/>
          <w:szCs w:val="26"/>
        </w:rPr>
      </w:pPr>
    </w:p>
    <w:p w:rsidR="00867E72" w:rsidRDefault="00867E72" w:rsidP="00867E72">
      <w:pPr>
        <w:tabs>
          <w:tab w:val="center" w:pos="1985"/>
          <w:tab w:val="center" w:pos="7088"/>
        </w:tabs>
        <w:rPr>
          <w:b/>
          <w:szCs w:val="26"/>
        </w:rPr>
      </w:pPr>
    </w:p>
    <w:p w:rsidR="00867E72" w:rsidRDefault="00867E72" w:rsidP="00867E72">
      <w:pPr>
        <w:tabs>
          <w:tab w:val="center" w:pos="1985"/>
          <w:tab w:val="center" w:pos="7088"/>
        </w:tabs>
        <w:rPr>
          <w:b/>
          <w:szCs w:val="26"/>
        </w:rPr>
      </w:pPr>
    </w:p>
    <w:p w:rsidR="00867E72" w:rsidRDefault="00867E72" w:rsidP="00867E72">
      <w:pPr>
        <w:tabs>
          <w:tab w:val="center" w:pos="1985"/>
          <w:tab w:val="center" w:pos="7088"/>
        </w:tabs>
        <w:rPr>
          <w:b/>
          <w:szCs w:val="26"/>
        </w:rPr>
      </w:pPr>
    </w:p>
    <w:p w:rsidR="00867E72" w:rsidRDefault="00867E72" w:rsidP="00867E72">
      <w:pPr>
        <w:tabs>
          <w:tab w:val="center" w:pos="1985"/>
          <w:tab w:val="center" w:pos="7088"/>
        </w:tabs>
        <w:rPr>
          <w:b/>
          <w:szCs w:val="26"/>
        </w:rPr>
      </w:pPr>
    </w:p>
    <w:p w:rsidR="00867E72" w:rsidRDefault="00867E72" w:rsidP="00867E72">
      <w:pPr>
        <w:tabs>
          <w:tab w:val="center" w:pos="1985"/>
          <w:tab w:val="center" w:pos="7088"/>
        </w:tabs>
        <w:jc w:val="both"/>
        <w:rPr>
          <w:b/>
          <w:szCs w:val="26"/>
        </w:rPr>
      </w:pPr>
      <w:r>
        <w:rPr>
          <w:b/>
          <w:szCs w:val="26"/>
        </w:rPr>
        <w:t xml:space="preserve">             </w:t>
      </w:r>
      <w:proofErr w:type="spellStart"/>
      <w:r>
        <w:rPr>
          <w:b/>
          <w:szCs w:val="26"/>
        </w:rPr>
        <w:t>Châu</w:t>
      </w:r>
      <w:proofErr w:type="spellEnd"/>
      <w:r>
        <w:rPr>
          <w:b/>
          <w:szCs w:val="26"/>
        </w:rPr>
        <w:t xml:space="preserve"> </w:t>
      </w:r>
      <w:proofErr w:type="spellStart"/>
      <w:r>
        <w:rPr>
          <w:b/>
          <w:szCs w:val="26"/>
        </w:rPr>
        <w:t>Văn</w:t>
      </w:r>
      <w:proofErr w:type="spellEnd"/>
      <w:r>
        <w:rPr>
          <w:b/>
          <w:szCs w:val="26"/>
        </w:rPr>
        <w:t xml:space="preserve"> </w:t>
      </w:r>
      <w:proofErr w:type="spellStart"/>
      <w:r>
        <w:rPr>
          <w:b/>
          <w:szCs w:val="26"/>
        </w:rPr>
        <w:t>Bảo</w:t>
      </w:r>
      <w:proofErr w:type="spellEnd"/>
      <w:r>
        <w:rPr>
          <w:b/>
          <w:szCs w:val="26"/>
        </w:rPr>
        <w:t xml:space="preserve"> </w:t>
      </w:r>
      <w:r>
        <w:rPr>
          <w:b/>
          <w:szCs w:val="26"/>
        </w:rPr>
        <w:tab/>
        <w:t xml:space="preserve">             </w:t>
      </w:r>
      <w:proofErr w:type="spellStart"/>
      <w:r>
        <w:rPr>
          <w:b/>
          <w:szCs w:val="26"/>
        </w:rPr>
        <w:t>Trần</w:t>
      </w:r>
      <w:proofErr w:type="spellEnd"/>
      <w:r>
        <w:rPr>
          <w:b/>
          <w:szCs w:val="26"/>
        </w:rPr>
        <w:t xml:space="preserve"> </w:t>
      </w:r>
      <w:proofErr w:type="spellStart"/>
      <w:r>
        <w:rPr>
          <w:b/>
          <w:szCs w:val="26"/>
        </w:rPr>
        <w:t>Nguyên</w:t>
      </w:r>
      <w:proofErr w:type="spellEnd"/>
      <w:r>
        <w:rPr>
          <w:b/>
          <w:szCs w:val="26"/>
        </w:rPr>
        <w:t xml:space="preserve"> </w:t>
      </w:r>
      <w:proofErr w:type="spellStart"/>
      <w:r>
        <w:rPr>
          <w:b/>
          <w:szCs w:val="26"/>
        </w:rPr>
        <w:t>Bảo</w:t>
      </w:r>
      <w:proofErr w:type="spellEnd"/>
      <w:r>
        <w:rPr>
          <w:b/>
          <w:szCs w:val="26"/>
        </w:rPr>
        <w:t xml:space="preserve"> </w:t>
      </w:r>
      <w:proofErr w:type="spellStart"/>
      <w:r>
        <w:rPr>
          <w:b/>
          <w:szCs w:val="26"/>
        </w:rPr>
        <w:t>Trân</w:t>
      </w:r>
      <w:proofErr w:type="spellEnd"/>
    </w:p>
    <w:p w:rsidR="00867E72" w:rsidRDefault="00867E72" w:rsidP="00867E72">
      <w:pPr>
        <w:tabs>
          <w:tab w:val="center" w:pos="1985"/>
          <w:tab w:val="center" w:pos="7088"/>
        </w:tabs>
        <w:rPr>
          <w:b/>
          <w:szCs w:val="26"/>
        </w:rPr>
      </w:pPr>
    </w:p>
    <w:p w:rsidR="00867E72" w:rsidRPr="000E3F85" w:rsidRDefault="00867E72" w:rsidP="00867E72">
      <w:pPr>
        <w:jc w:val="left"/>
        <w:rPr>
          <w:sz w:val="28"/>
        </w:rPr>
      </w:pPr>
      <w:r>
        <w:rPr>
          <w:b/>
          <w:szCs w:val="26"/>
        </w:rPr>
        <w:t xml:space="preserve">         BAN GIÁM HIỆU </w:t>
      </w:r>
      <w:r>
        <w:rPr>
          <w:b/>
          <w:szCs w:val="26"/>
        </w:rPr>
        <w:br/>
        <w:t xml:space="preserve">     </w:t>
      </w:r>
    </w:p>
    <w:p w:rsidR="00867E72" w:rsidRDefault="00867E72" w:rsidP="00E57F27">
      <w:pPr>
        <w:pStyle w:val="NormalWeb"/>
        <w:shd w:val="clear" w:color="auto" w:fill="FFFFFF"/>
        <w:spacing w:before="60" w:beforeAutospacing="0" w:after="0" w:afterAutospacing="0" w:line="276" w:lineRule="auto"/>
        <w:jc w:val="both"/>
        <w:rPr>
          <w:sz w:val="26"/>
          <w:szCs w:val="26"/>
          <w:lang w:val="vi-VN"/>
        </w:rPr>
      </w:pPr>
      <w:bookmarkStart w:id="0" w:name="_GoBack"/>
      <w:bookmarkEnd w:id="0"/>
    </w:p>
    <w:sectPr w:rsidR="00867E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0002AFF" w:usb1="C000247B" w:usb2="00000009" w:usb3="00000000" w:csb0="000001FF" w:csb1="00000000"/>
  </w:font>
  <w:font w:name="Calibri Light">
    <w:panose1 w:val="020F0302020204030204"/>
    <w:charset w:val="A3"/>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BB1C04"/>
    <w:multiLevelType w:val="hybridMultilevel"/>
    <w:tmpl w:val="6E1CAB74"/>
    <w:lvl w:ilvl="0" w:tplc="151ADD38">
      <w:start w:val="3"/>
      <w:numFmt w:val="decimal"/>
      <w:lvlText w:val="%1."/>
      <w:lvlJc w:val="left"/>
      <w:pPr>
        <w:ind w:left="432" w:hanging="360"/>
      </w:pPr>
      <w:rPr>
        <w:rFonts w:hint="default"/>
      </w:rPr>
    </w:lvl>
    <w:lvl w:ilvl="1" w:tplc="042A0019" w:tentative="1">
      <w:start w:val="1"/>
      <w:numFmt w:val="lowerLetter"/>
      <w:lvlText w:val="%2."/>
      <w:lvlJc w:val="left"/>
      <w:pPr>
        <w:ind w:left="1152" w:hanging="360"/>
      </w:pPr>
    </w:lvl>
    <w:lvl w:ilvl="2" w:tplc="042A001B" w:tentative="1">
      <w:start w:val="1"/>
      <w:numFmt w:val="lowerRoman"/>
      <w:lvlText w:val="%3."/>
      <w:lvlJc w:val="right"/>
      <w:pPr>
        <w:ind w:left="1872" w:hanging="180"/>
      </w:pPr>
    </w:lvl>
    <w:lvl w:ilvl="3" w:tplc="042A000F" w:tentative="1">
      <w:start w:val="1"/>
      <w:numFmt w:val="decimal"/>
      <w:lvlText w:val="%4."/>
      <w:lvlJc w:val="left"/>
      <w:pPr>
        <w:ind w:left="2592" w:hanging="360"/>
      </w:pPr>
    </w:lvl>
    <w:lvl w:ilvl="4" w:tplc="042A0019" w:tentative="1">
      <w:start w:val="1"/>
      <w:numFmt w:val="lowerLetter"/>
      <w:lvlText w:val="%5."/>
      <w:lvlJc w:val="left"/>
      <w:pPr>
        <w:ind w:left="3312" w:hanging="360"/>
      </w:pPr>
    </w:lvl>
    <w:lvl w:ilvl="5" w:tplc="042A001B" w:tentative="1">
      <w:start w:val="1"/>
      <w:numFmt w:val="lowerRoman"/>
      <w:lvlText w:val="%6."/>
      <w:lvlJc w:val="right"/>
      <w:pPr>
        <w:ind w:left="4032" w:hanging="180"/>
      </w:pPr>
    </w:lvl>
    <w:lvl w:ilvl="6" w:tplc="042A000F" w:tentative="1">
      <w:start w:val="1"/>
      <w:numFmt w:val="decimal"/>
      <w:lvlText w:val="%7."/>
      <w:lvlJc w:val="left"/>
      <w:pPr>
        <w:ind w:left="4752" w:hanging="360"/>
      </w:pPr>
    </w:lvl>
    <w:lvl w:ilvl="7" w:tplc="042A0019" w:tentative="1">
      <w:start w:val="1"/>
      <w:numFmt w:val="lowerLetter"/>
      <w:lvlText w:val="%8."/>
      <w:lvlJc w:val="left"/>
      <w:pPr>
        <w:ind w:left="5472" w:hanging="360"/>
      </w:pPr>
    </w:lvl>
    <w:lvl w:ilvl="8" w:tplc="042A001B" w:tentative="1">
      <w:start w:val="1"/>
      <w:numFmt w:val="lowerRoman"/>
      <w:lvlText w:val="%9."/>
      <w:lvlJc w:val="right"/>
      <w:pPr>
        <w:ind w:left="6192" w:hanging="180"/>
      </w:pPr>
    </w:lvl>
  </w:abstractNum>
  <w:abstractNum w:abstractNumId="1">
    <w:nsid w:val="30B9705D"/>
    <w:multiLevelType w:val="hybridMultilevel"/>
    <w:tmpl w:val="DE1A3F54"/>
    <w:lvl w:ilvl="0" w:tplc="C18475A0">
      <w:start w:val="1"/>
      <w:numFmt w:val="decimal"/>
      <w:lvlText w:val="%1."/>
      <w:lvlJc w:val="left"/>
      <w:pPr>
        <w:ind w:left="432" w:hanging="360"/>
      </w:pPr>
      <w:rPr>
        <w:rFonts w:hint="default"/>
      </w:rPr>
    </w:lvl>
    <w:lvl w:ilvl="1" w:tplc="042A0019" w:tentative="1">
      <w:start w:val="1"/>
      <w:numFmt w:val="lowerLetter"/>
      <w:lvlText w:val="%2."/>
      <w:lvlJc w:val="left"/>
      <w:pPr>
        <w:ind w:left="1152" w:hanging="360"/>
      </w:pPr>
    </w:lvl>
    <w:lvl w:ilvl="2" w:tplc="042A001B" w:tentative="1">
      <w:start w:val="1"/>
      <w:numFmt w:val="lowerRoman"/>
      <w:lvlText w:val="%3."/>
      <w:lvlJc w:val="right"/>
      <w:pPr>
        <w:ind w:left="1872" w:hanging="180"/>
      </w:pPr>
    </w:lvl>
    <w:lvl w:ilvl="3" w:tplc="042A000F" w:tentative="1">
      <w:start w:val="1"/>
      <w:numFmt w:val="decimal"/>
      <w:lvlText w:val="%4."/>
      <w:lvlJc w:val="left"/>
      <w:pPr>
        <w:ind w:left="2592" w:hanging="360"/>
      </w:pPr>
    </w:lvl>
    <w:lvl w:ilvl="4" w:tplc="042A0019" w:tentative="1">
      <w:start w:val="1"/>
      <w:numFmt w:val="lowerLetter"/>
      <w:lvlText w:val="%5."/>
      <w:lvlJc w:val="left"/>
      <w:pPr>
        <w:ind w:left="3312" w:hanging="360"/>
      </w:pPr>
    </w:lvl>
    <w:lvl w:ilvl="5" w:tplc="042A001B" w:tentative="1">
      <w:start w:val="1"/>
      <w:numFmt w:val="lowerRoman"/>
      <w:lvlText w:val="%6."/>
      <w:lvlJc w:val="right"/>
      <w:pPr>
        <w:ind w:left="4032" w:hanging="180"/>
      </w:pPr>
    </w:lvl>
    <w:lvl w:ilvl="6" w:tplc="042A000F" w:tentative="1">
      <w:start w:val="1"/>
      <w:numFmt w:val="decimal"/>
      <w:lvlText w:val="%7."/>
      <w:lvlJc w:val="left"/>
      <w:pPr>
        <w:ind w:left="4752" w:hanging="360"/>
      </w:pPr>
    </w:lvl>
    <w:lvl w:ilvl="7" w:tplc="042A0019" w:tentative="1">
      <w:start w:val="1"/>
      <w:numFmt w:val="lowerLetter"/>
      <w:lvlText w:val="%8."/>
      <w:lvlJc w:val="left"/>
      <w:pPr>
        <w:ind w:left="5472" w:hanging="360"/>
      </w:pPr>
    </w:lvl>
    <w:lvl w:ilvl="8" w:tplc="042A001B" w:tentative="1">
      <w:start w:val="1"/>
      <w:numFmt w:val="lowerRoman"/>
      <w:lvlText w:val="%9."/>
      <w:lvlJc w:val="right"/>
      <w:pPr>
        <w:ind w:left="619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2301"/>
    <w:rsid w:val="00382301"/>
    <w:rsid w:val="00867E72"/>
    <w:rsid w:val="008A7F81"/>
    <w:rsid w:val="008B4DE9"/>
    <w:rsid w:val="00E57F27"/>
    <w:rsid w:val="00F96B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78ACF6-15C3-4B8D-885E-D52E62A67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6"/>
        <w:szCs w:val="22"/>
        <w:lang w:val="en-GB"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96B7E"/>
    <w:pPr>
      <w:spacing w:before="100" w:beforeAutospacing="1" w:after="100" w:afterAutospacing="1"/>
      <w:jc w:val="left"/>
    </w:pPr>
    <w:rPr>
      <w:rFonts w:eastAsia="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285</Words>
  <Characters>1626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ThuyAn Nguyen Huynh</dc:creator>
  <cp:keywords/>
  <dc:description/>
  <cp:lastModifiedBy>trann</cp:lastModifiedBy>
  <cp:revision>3</cp:revision>
  <dcterms:created xsi:type="dcterms:W3CDTF">2016-09-06T01:42:00Z</dcterms:created>
  <dcterms:modified xsi:type="dcterms:W3CDTF">2017-06-21T08:50:00Z</dcterms:modified>
</cp:coreProperties>
</file>